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第*周重要会议、活动安排表（2022 - 2023学年第一学期）</w:t>
      </w:r>
    </w:p>
    <w:tbl>
      <w:tblPr>
        <w:tblStyle w:val="4"/>
        <w:tblpPr w:leftFromText="180" w:rightFromText="180" w:vertAnchor="text" w:horzAnchor="page" w:tblpX="2308" w:tblpY="1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2"/>
        <w:gridCol w:w="3600"/>
        <w:gridCol w:w="2288"/>
        <w:gridCol w:w="2269"/>
        <w:gridCol w:w="24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时间</w:t>
            </w: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会议或活动内容</w:t>
            </w: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地点</w:t>
            </w: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负责校领导</w:t>
            </w: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承办单位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1762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3600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88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269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  <w:tc>
          <w:tcPr>
            <w:tcW w:w="2493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36"/>
                <w:szCs w:val="4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4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</w:pPr>
      <w:bookmarkStart w:id="0" w:name="_GoBack"/>
      <w:bookmarkEnd w:id="0"/>
    </w:p>
    <w:p>
      <w:pPr>
        <w:ind w:firstLine="1120" w:firstLineChars="4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备注：参会人员由承办单位通知；</w:t>
      </w:r>
    </w:p>
    <w:p>
      <w:pPr>
        <w:rPr>
          <w:rFonts w:hint="default" w:eastAsiaTheme="minorEastAsia"/>
          <w:lang w:val="en-US" w:eastAsia="zh-CN"/>
        </w:rPr>
      </w:pPr>
    </w:p>
    <w:p>
      <w:pPr>
        <w:rPr>
          <w:rFonts w:hint="default" w:eastAsiaTheme="minorEastAsia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NzYxZDJmMWY5NWRmNjlmZDMwNjNiZGU2MDUyYWIifQ=="/>
  </w:docVars>
  <w:rsids>
    <w:rsidRoot w:val="78AB128B"/>
    <w:rsid w:val="13B977D6"/>
    <w:rsid w:val="281A2773"/>
    <w:rsid w:val="4F667C9F"/>
    <w:rsid w:val="51A73126"/>
    <w:rsid w:val="78AB1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95</Words>
  <Characters>103</Characters>
  <Lines>0</Lines>
  <Paragraphs>0</Paragraphs>
  <TotalTime>0</TotalTime>
  <ScaleCrop>false</ScaleCrop>
  <LinksUpToDate>false</LinksUpToDate>
  <CharactersWithSpaces>106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2022-09-14T11:10:00Z</dcterms:created>
  <dc:creator>我带西瓜先走</dc:creator>
  <cp:lastModifiedBy>我带西瓜先走</cp:lastModifiedBy>
  <cp:lastPrinted>2022-09-15T03:33:00Z</cp:lastPrinted>
  <dcterms:modified xsi:type="dcterms:W3CDTF">2022-09-23T03:11:16Z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79D33D45A1474842B874B1338A7C7818</vt:lpwstr>
  </property>
</Properties>
</file>